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9A84" w14:textId="77777777" w:rsidR="004E412A" w:rsidRPr="00042362" w:rsidRDefault="00674230" w:rsidP="00ED2DE1">
      <w:pPr>
        <w:ind w:firstLine="270"/>
        <w:rPr>
          <w:rFonts w:ascii="Copperplate Gothic Bold" w:hAnsi="Copperplate Gothic Bold"/>
          <w:sz w:val="26"/>
          <w:szCs w:val="26"/>
        </w:rPr>
      </w:pPr>
      <w:r w:rsidRPr="00042362">
        <w:rPr>
          <w:rFonts w:ascii="Copperplate Gothic Bold" w:hAnsi="Copperplate Gothic Bold"/>
          <w:sz w:val="26"/>
          <w:szCs w:val="26"/>
        </w:rPr>
        <w:t>Regional Theatre</w:t>
      </w:r>
    </w:p>
    <w:p w14:paraId="79DBEF00" w14:textId="64C016A7" w:rsidR="00EE06A9" w:rsidRDefault="00EE06A9" w:rsidP="004E412A">
      <w:pPr>
        <w:ind w:left="270"/>
      </w:pPr>
      <w:r>
        <w:t>A CHRISTMAS CAROL</w:t>
      </w:r>
      <w:r>
        <w:tab/>
      </w:r>
      <w:r>
        <w:tab/>
        <w:t>Christmas Present</w:t>
      </w:r>
      <w:r>
        <w:tab/>
      </w:r>
      <w:r>
        <w:rPr>
          <w:i/>
          <w:iCs/>
        </w:rPr>
        <w:t xml:space="preserve">Titan Theatre Company </w:t>
      </w:r>
      <w:r w:rsidRPr="00C167AE">
        <w:rPr>
          <w:sz w:val="22"/>
          <w:szCs w:val="22"/>
        </w:rPr>
        <w:t xml:space="preserve">(dir. Lenny </w:t>
      </w:r>
      <w:proofErr w:type="spellStart"/>
      <w:r w:rsidRPr="00C167AE">
        <w:rPr>
          <w:sz w:val="22"/>
          <w:szCs w:val="22"/>
        </w:rPr>
        <w:t>Banovez</w:t>
      </w:r>
      <w:proofErr w:type="spellEnd"/>
      <w:r w:rsidRPr="00C167AE">
        <w:rPr>
          <w:sz w:val="22"/>
          <w:szCs w:val="22"/>
        </w:rPr>
        <w:t>)</w:t>
      </w:r>
    </w:p>
    <w:p w14:paraId="3831EBEC" w14:textId="763F1F5A" w:rsidR="00EE06A9" w:rsidRPr="00EE06A9" w:rsidRDefault="00EE06A9" w:rsidP="004E412A">
      <w:pPr>
        <w:ind w:left="270"/>
      </w:pPr>
      <w:r w:rsidRPr="00EE06A9">
        <w:t xml:space="preserve">BEETHOVEN: MAKING THE </w:t>
      </w:r>
      <w:r>
        <w:t>5</w:t>
      </w:r>
      <w:r w:rsidRPr="00EE06A9">
        <w:rPr>
          <w:vertAlign w:val="superscript"/>
        </w:rPr>
        <w:t>TH</w:t>
      </w:r>
      <w:r>
        <w:tab/>
        <w:t xml:space="preserve">Prof </w:t>
      </w:r>
      <w:proofErr w:type="spellStart"/>
      <w:r>
        <w:t>Treblemaker</w:t>
      </w:r>
      <w:proofErr w:type="spellEnd"/>
      <w:r>
        <w:tab/>
      </w:r>
      <w:r w:rsidRPr="00EE06A9">
        <w:rPr>
          <w:i/>
          <w:iCs/>
        </w:rPr>
        <w:t>Little Orchestra Society</w:t>
      </w:r>
      <w:r>
        <w:t xml:space="preserve"> </w:t>
      </w:r>
      <w:r w:rsidRPr="00C167AE">
        <w:rPr>
          <w:sz w:val="22"/>
          <w:szCs w:val="22"/>
        </w:rPr>
        <w:t xml:space="preserve">(dir. Craig </w:t>
      </w:r>
      <w:proofErr w:type="spellStart"/>
      <w:r w:rsidRPr="00C167AE">
        <w:rPr>
          <w:sz w:val="22"/>
          <w:szCs w:val="22"/>
        </w:rPr>
        <w:t>Shemin</w:t>
      </w:r>
      <w:proofErr w:type="spellEnd"/>
      <w:r w:rsidRPr="00C167AE">
        <w:rPr>
          <w:sz w:val="22"/>
          <w:szCs w:val="22"/>
        </w:rPr>
        <w:t>)</w:t>
      </w:r>
    </w:p>
    <w:p w14:paraId="00069FA3" w14:textId="1B9BE3A8" w:rsidR="004E412A" w:rsidRDefault="004E412A" w:rsidP="004E412A">
      <w:pPr>
        <w:ind w:left="270"/>
        <w:rPr>
          <w:sz w:val="22"/>
        </w:rPr>
      </w:pPr>
      <w:r>
        <w:t>BOTH YOUR HOUSES</w:t>
      </w:r>
      <w:r>
        <w:tab/>
      </w:r>
      <w:r>
        <w:tab/>
        <w:t>Bus</w:t>
      </w:r>
      <w:r>
        <w:tab/>
      </w:r>
      <w:r>
        <w:tab/>
      </w:r>
      <w:r>
        <w:tab/>
      </w:r>
      <w:proofErr w:type="spellStart"/>
      <w:r w:rsidRPr="004E412A">
        <w:rPr>
          <w:i/>
        </w:rPr>
        <w:t>Asolo</w:t>
      </w:r>
      <w:proofErr w:type="spellEnd"/>
      <w:r w:rsidRPr="004E412A">
        <w:rPr>
          <w:i/>
        </w:rPr>
        <w:t xml:space="preserve"> Repertory Theatre</w:t>
      </w:r>
      <w:r>
        <w:t xml:space="preserve"> </w:t>
      </w:r>
      <w:r w:rsidRPr="009376B5">
        <w:rPr>
          <w:sz w:val="22"/>
        </w:rPr>
        <w:t>(dir. Frank Galati)</w:t>
      </w:r>
    </w:p>
    <w:p w14:paraId="1926CFFD" w14:textId="10DBB216" w:rsidR="004E412A" w:rsidRDefault="004E412A" w:rsidP="004E412A">
      <w:pPr>
        <w:ind w:left="270"/>
        <w:rPr>
          <w:sz w:val="22"/>
        </w:rPr>
      </w:pPr>
      <w:r>
        <w:t>SOUTH PACIFIC</w:t>
      </w:r>
      <w:r>
        <w:tab/>
      </w:r>
      <w:r>
        <w:tab/>
      </w:r>
      <w:r>
        <w:tab/>
        <w:t>Female swing</w:t>
      </w:r>
      <w:r>
        <w:tab/>
      </w:r>
      <w:r>
        <w:tab/>
      </w:r>
      <w:proofErr w:type="spellStart"/>
      <w:r w:rsidRPr="004E412A">
        <w:rPr>
          <w:i/>
        </w:rPr>
        <w:t>Asolo</w:t>
      </w:r>
      <w:proofErr w:type="spellEnd"/>
      <w:r w:rsidRPr="004E412A">
        <w:rPr>
          <w:i/>
        </w:rPr>
        <w:t xml:space="preserve"> Repertory Theatre</w:t>
      </w:r>
      <w:r>
        <w:t xml:space="preserve"> </w:t>
      </w:r>
      <w:r w:rsidRPr="009376B5">
        <w:rPr>
          <w:sz w:val="22"/>
        </w:rPr>
        <w:t>(dir. Rob Ruggiero)</w:t>
      </w:r>
    </w:p>
    <w:p w14:paraId="574BAEDD" w14:textId="08AFFC39" w:rsidR="00CF4AAD" w:rsidRPr="00CF4AAD" w:rsidRDefault="00CF4AAD" w:rsidP="00CF4AAD">
      <w:pPr>
        <w:ind w:left="270"/>
        <w:rPr>
          <w:i/>
        </w:rPr>
      </w:pPr>
      <w:r>
        <w:t>THE PATSY</w:t>
      </w:r>
      <w:r>
        <w:tab/>
      </w:r>
      <w:r>
        <w:tab/>
      </w:r>
      <w:r>
        <w:tab/>
        <w:t>Clara</w:t>
      </w:r>
      <w:r>
        <w:tab/>
      </w:r>
      <w:r>
        <w:tab/>
      </w:r>
      <w:r>
        <w:tab/>
      </w:r>
      <w:r w:rsidRPr="009376B5">
        <w:rPr>
          <w:i/>
        </w:rPr>
        <w:t>Resident Ensemble Players</w:t>
      </w:r>
    </w:p>
    <w:p w14:paraId="0105D0FE" w14:textId="77777777" w:rsidR="004E412A" w:rsidRPr="009376B5" w:rsidRDefault="009376B5" w:rsidP="004E412A">
      <w:pPr>
        <w:ind w:left="270"/>
        <w:rPr>
          <w:sz w:val="22"/>
        </w:rPr>
      </w:pPr>
      <w:r>
        <w:t>MIDSUMMER NIGHTS DREAM</w:t>
      </w:r>
      <w:r>
        <w:tab/>
      </w:r>
      <w:r w:rsidR="004E412A">
        <w:t>Helena</w:t>
      </w:r>
      <w:r w:rsidR="004E412A">
        <w:tab/>
      </w:r>
      <w:r w:rsidR="004E412A">
        <w:tab/>
      </w:r>
      <w:r w:rsidR="004E412A">
        <w:tab/>
      </w:r>
      <w:proofErr w:type="spellStart"/>
      <w:r w:rsidR="004E412A" w:rsidRPr="004E412A">
        <w:rPr>
          <w:i/>
        </w:rPr>
        <w:t>Asolo</w:t>
      </w:r>
      <w:proofErr w:type="spellEnd"/>
      <w:r w:rsidR="004E412A" w:rsidRPr="004E412A">
        <w:rPr>
          <w:i/>
        </w:rPr>
        <w:t xml:space="preserve"> New Stages</w:t>
      </w:r>
      <w:r w:rsidR="004E412A">
        <w:t xml:space="preserve"> </w:t>
      </w:r>
      <w:r w:rsidR="004E412A" w:rsidRPr="009376B5">
        <w:rPr>
          <w:sz w:val="22"/>
        </w:rPr>
        <w:t>(dir. Jen Wineman)</w:t>
      </w:r>
    </w:p>
    <w:p w14:paraId="572F4442" w14:textId="6C5A300B" w:rsidR="009376B5" w:rsidRDefault="004E412A" w:rsidP="004E412A">
      <w:pPr>
        <w:ind w:left="270"/>
        <w:rPr>
          <w:sz w:val="22"/>
        </w:rPr>
      </w:pPr>
      <w:r>
        <w:t>THE HEIDI CHRONICLES</w:t>
      </w:r>
      <w:r>
        <w:tab/>
      </w:r>
      <w:r>
        <w:tab/>
        <w:t>u/s: Ensemble</w:t>
      </w:r>
      <w:r>
        <w:tab/>
      </w:r>
      <w:proofErr w:type="spellStart"/>
      <w:r w:rsidRPr="009376B5">
        <w:rPr>
          <w:i/>
        </w:rPr>
        <w:t>Asolo</w:t>
      </w:r>
      <w:proofErr w:type="spellEnd"/>
      <w:r w:rsidRPr="009376B5">
        <w:rPr>
          <w:i/>
        </w:rPr>
        <w:t xml:space="preserve"> Repertory Theatre</w:t>
      </w:r>
    </w:p>
    <w:p w14:paraId="4B5A7129" w14:textId="77777777" w:rsidR="009376B5" w:rsidRDefault="009376B5" w:rsidP="004E412A">
      <w:pPr>
        <w:ind w:left="270"/>
        <w:rPr>
          <w:sz w:val="22"/>
        </w:rPr>
      </w:pPr>
      <w:r>
        <w:t>THE MATCHMAKER</w:t>
      </w:r>
      <w:r>
        <w:tab/>
      </w:r>
      <w:r>
        <w:tab/>
        <w:t>Cook, u/s: Dolly</w:t>
      </w:r>
      <w:r>
        <w:tab/>
      </w:r>
      <w:proofErr w:type="spellStart"/>
      <w:r w:rsidRPr="009376B5">
        <w:rPr>
          <w:i/>
        </w:rPr>
        <w:t>Asolo</w:t>
      </w:r>
      <w:proofErr w:type="spellEnd"/>
      <w:r w:rsidRPr="009376B5">
        <w:rPr>
          <w:i/>
        </w:rPr>
        <w:t xml:space="preserve"> Repertory Theatre</w:t>
      </w:r>
      <w:r>
        <w:t xml:space="preserve"> </w:t>
      </w:r>
      <w:r w:rsidRPr="009376B5">
        <w:rPr>
          <w:sz w:val="22"/>
        </w:rPr>
        <w:t xml:space="preserve">(dir. Peter </w:t>
      </w:r>
      <w:proofErr w:type="spellStart"/>
      <w:r w:rsidRPr="009376B5">
        <w:rPr>
          <w:sz w:val="22"/>
        </w:rPr>
        <w:t>Amster</w:t>
      </w:r>
      <w:proofErr w:type="spellEnd"/>
      <w:r w:rsidRPr="009376B5">
        <w:rPr>
          <w:sz w:val="22"/>
        </w:rPr>
        <w:t>)</w:t>
      </w:r>
    </w:p>
    <w:p w14:paraId="67B4153F" w14:textId="77777777" w:rsidR="009376B5" w:rsidRDefault="009376B5" w:rsidP="004E412A">
      <w:pPr>
        <w:ind w:left="270"/>
        <w:rPr>
          <w:i/>
        </w:rPr>
      </w:pPr>
      <w:r>
        <w:t>YOU CAN’T TAKE IT WITH YOU</w:t>
      </w:r>
      <w:r>
        <w:tab/>
        <w:t>u/s: Olga</w:t>
      </w:r>
      <w:r>
        <w:tab/>
      </w:r>
      <w:r>
        <w:tab/>
      </w:r>
      <w:proofErr w:type="spellStart"/>
      <w:r>
        <w:rPr>
          <w:i/>
        </w:rPr>
        <w:t>Asolo</w:t>
      </w:r>
      <w:proofErr w:type="spellEnd"/>
      <w:r>
        <w:rPr>
          <w:i/>
        </w:rPr>
        <w:t xml:space="preserve"> Repertory Theatre</w:t>
      </w:r>
    </w:p>
    <w:p w14:paraId="02A00C8C" w14:textId="77777777" w:rsidR="009376B5" w:rsidRPr="009376B5" w:rsidRDefault="009376B5" w:rsidP="004E412A">
      <w:pPr>
        <w:ind w:left="270"/>
        <w:rPr>
          <w:sz w:val="22"/>
        </w:rPr>
      </w:pPr>
      <w:r>
        <w:t>OUR BETTERS</w:t>
      </w:r>
      <w:r>
        <w:tab/>
      </w:r>
      <w:r>
        <w:tab/>
      </w:r>
      <w:r>
        <w:tab/>
        <w:t>Maid</w:t>
      </w:r>
      <w:r>
        <w:tab/>
      </w:r>
      <w:r>
        <w:tab/>
      </w:r>
      <w:r>
        <w:tab/>
      </w:r>
      <w:proofErr w:type="spellStart"/>
      <w:r w:rsidRPr="00A40950">
        <w:rPr>
          <w:i/>
        </w:rPr>
        <w:t>Asolo</w:t>
      </w:r>
      <w:proofErr w:type="spellEnd"/>
      <w:r w:rsidRPr="00A40950">
        <w:rPr>
          <w:i/>
        </w:rPr>
        <w:t xml:space="preserve"> Repertory Theatre</w:t>
      </w:r>
      <w:r>
        <w:t xml:space="preserve"> </w:t>
      </w:r>
      <w:r w:rsidR="00A40950">
        <w:rPr>
          <w:sz w:val="22"/>
        </w:rPr>
        <w:t>(dir. Michael D.</w:t>
      </w:r>
      <w:r w:rsidRPr="00A40950">
        <w:rPr>
          <w:sz w:val="22"/>
        </w:rPr>
        <w:t xml:space="preserve"> Edwards)</w:t>
      </w:r>
    </w:p>
    <w:p w14:paraId="0A64EE5F" w14:textId="00938161" w:rsidR="00EE06A9" w:rsidRDefault="00EE06A9" w:rsidP="00EE06A9">
      <w:pPr>
        <w:ind w:left="270" w:right="270"/>
        <w:rPr>
          <w:i/>
        </w:rPr>
      </w:pPr>
      <w:r>
        <w:t>ROBERT&amp;CLARA SCHUMANN!</w:t>
      </w:r>
      <w:r>
        <w:tab/>
        <w:t xml:space="preserve">Prof </w:t>
      </w:r>
      <w:proofErr w:type="spellStart"/>
      <w:r>
        <w:t>Treblemaker</w:t>
      </w:r>
      <w:proofErr w:type="spellEnd"/>
      <w:r>
        <w:tab/>
      </w:r>
      <w:r w:rsidRPr="00706269">
        <w:rPr>
          <w:i/>
        </w:rPr>
        <w:t>Little Orchestra Society</w:t>
      </w:r>
    </w:p>
    <w:p w14:paraId="35D7234E" w14:textId="3F7F726F" w:rsidR="00CF4AAD" w:rsidRDefault="00CF4AAD" w:rsidP="00EE06A9">
      <w:pPr>
        <w:ind w:left="270" w:right="270"/>
        <w:rPr>
          <w:i/>
        </w:rPr>
      </w:pPr>
      <w:r>
        <w:t>ALL THE WORLDS A PICKLE</w:t>
      </w:r>
      <w:r>
        <w:tab/>
        <w:t>Sandra</w:t>
      </w:r>
      <w:r>
        <w:tab/>
      </w:r>
      <w:r>
        <w:tab/>
      </w:r>
      <w:r>
        <w:tab/>
      </w:r>
      <w:r w:rsidRPr="00CF4AAD">
        <w:rPr>
          <w:i/>
          <w:iCs/>
        </w:rPr>
        <w:t xml:space="preserve">Theatre 54 at </w:t>
      </w:r>
      <w:proofErr w:type="spellStart"/>
      <w:r w:rsidRPr="00CF4AAD">
        <w:rPr>
          <w:i/>
          <w:iCs/>
        </w:rPr>
        <w:t>Shetler</w:t>
      </w:r>
      <w:proofErr w:type="spellEnd"/>
      <w:r w:rsidRPr="00CF4AAD">
        <w:rPr>
          <w:i/>
          <w:iCs/>
        </w:rPr>
        <w:t xml:space="preserve"> Studios</w:t>
      </w:r>
      <w:r>
        <w:t xml:space="preserve"> (dir. Peggy Lewis)</w:t>
      </w:r>
    </w:p>
    <w:p w14:paraId="24AC2007" w14:textId="77777777" w:rsidR="009376B5" w:rsidRDefault="009376B5" w:rsidP="004E412A">
      <w:pPr>
        <w:ind w:left="270"/>
        <w:rPr>
          <w:i/>
        </w:rPr>
      </w:pPr>
      <w:r>
        <w:t>FIVE COURSE LOVE</w:t>
      </w:r>
      <w:r>
        <w:tab/>
      </w:r>
      <w:r>
        <w:tab/>
        <w:t>u/s: Female</w:t>
      </w:r>
      <w:r>
        <w:tab/>
      </w:r>
      <w:r>
        <w:tab/>
      </w:r>
      <w:proofErr w:type="spellStart"/>
      <w:r w:rsidRPr="009376B5">
        <w:rPr>
          <w:i/>
        </w:rPr>
        <w:t>Northcoast</w:t>
      </w:r>
      <w:proofErr w:type="spellEnd"/>
      <w:r w:rsidRPr="009376B5">
        <w:rPr>
          <w:i/>
        </w:rPr>
        <w:t xml:space="preserve"> Repertory Theatre</w:t>
      </w:r>
      <w:r>
        <w:t xml:space="preserve"> </w:t>
      </w:r>
      <w:r>
        <w:rPr>
          <w:sz w:val="22"/>
        </w:rPr>
        <w:t>(dir. Rick Simas)</w:t>
      </w:r>
    </w:p>
    <w:p w14:paraId="7A55760B" w14:textId="77777777" w:rsidR="009376B5" w:rsidRDefault="009376B5" w:rsidP="004E412A">
      <w:pPr>
        <w:ind w:left="270"/>
        <w:rPr>
          <w:i/>
        </w:rPr>
      </w:pPr>
      <w:r>
        <w:t>MIDSUMMER NIGHTS DREAM</w:t>
      </w:r>
      <w:r>
        <w:tab/>
        <w:t>Helena</w:t>
      </w:r>
      <w:r>
        <w:tab/>
      </w:r>
      <w:r>
        <w:tab/>
      </w:r>
      <w:r>
        <w:tab/>
      </w:r>
      <w:r w:rsidRPr="009376B5">
        <w:rPr>
          <w:i/>
        </w:rPr>
        <w:t>Pensacola Shakespeare Theatre</w:t>
      </w:r>
    </w:p>
    <w:p w14:paraId="3607CFEA" w14:textId="4BC098A0" w:rsidR="00EE06A9" w:rsidRDefault="009376B5" w:rsidP="00A0602A">
      <w:pPr>
        <w:ind w:left="270"/>
        <w:rPr>
          <w:i/>
        </w:rPr>
      </w:pPr>
      <w:r>
        <w:t>GYSPY</w:t>
      </w:r>
      <w:r>
        <w:tab/>
      </w:r>
      <w:r>
        <w:tab/>
      </w:r>
      <w:r>
        <w:tab/>
      </w:r>
      <w:r>
        <w:tab/>
        <w:t>Mazeppa</w:t>
      </w:r>
      <w:r>
        <w:tab/>
      </w:r>
      <w:r>
        <w:tab/>
      </w:r>
      <w:r w:rsidRPr="009376B5">
        <w:rPr>
          <w:i/>
        </w:rPr>
        <w:t>Ion Theatre Company</w:t>
      </w:r>
    </w:p>
    <w:p w14:paraId="169F1F50" w14:textId="77777777" w:rsidR="00A40950" w:rsidRPr="00042362" w:rsidRDefault="00A40950" w:rsidP="004E412A">
      <w:pPr>
        <w:ind w:left="270"/>
        <w:rPr>
          <w:rFonts w:ascii="Copperplate Gothic Bold" w:hAnsi="Copperplate Gothic Bold"/>
          <w:sz w:val="26"/>
          <w:szCs w:val="26"/>
        </w:rPr>
      </w:pPr>
      <w:r w:rsidRPr="00042362">
        <w:rPr>
          <w:rFonts w:ascii="Copperplate Gothic Bold" w:hAnsi="Copperplate Gothic Bold"/>
          <w:sz w:val="26"/>
          <w:szCs w:val="26"/>
        </w:rPr>
        <w:t>Workshop</w:t>
      </w:r>
      <w:r w:rsidR="00271816" w:rsidRPr="00042362">
        <w:rPr>
          <w:rFonts w:ascii="Copperplate Gothic Bold" w:hAnsi="Copperplate Gothic Bold"/>
          <w:sz w:val="26"/>
          <w:szCs w:val="26"/>
        </w:rPr>
        <w:t>/R</w:t>
      </w:r>
      <w:r w:rsidRPr="00042362">
        <w:rPr>
          <w:rFonts w:ascii="Copperplate Gothic Bold" w:hAnsi="Copperplate Gothic Bold"/>
          <w:sz w:val="26"/>
          <w:szCs w:val="26"/>
        </w:rPr>
        <w:t>eading</w:t>
      </w:r>
    </w:p>
    <w:p w14:paraId="71810C43" w14:textId="77777777" w:rsidR="00A40950" w:rsidRDefault="00A40950" w:rsidP="004E412A">
      <w:pPr>
        <w:ind w:left="270"/>
      </w:pPr>
      <w:r>
        <w:t>SONATA, 1962</w:t>
      </w:r>
      <w:r>
        <w:tab/>
      </w:r>
      <w:r>
        <w:tab/>
      </w:r>
      <w:r>
        <w:tab/>
        <w:t>Margaret</w:t>
      </w:r>
      <w:r>
        <w:tab/>
      </w:r>
      <w:r>
        <w:tab/>
        <w:t>dir. Katherine M. Carter</w:t>
      </w:r>
    </w:p>
    <w:p w14:paraId="7EC05C20" w14:textId="77777777" w:rsidR="00A40950" w:rsidRDefault="00A40950" w:rsidP="004E412A">
      <w:pPr>
        <w:ind w:left="270"/>
      </w:pPr>
      <w:r>
        <w:t>THE WAY OF THE WORLD</w:t>
      </w:r>
      <w:r>
        <w:tab/>
        <w:t xml:space="preserve">Lady </w:t>
      </w:r>
      <w:proofErr w:type="spellStart"/>
      <w:r>
        <w:t>Wishfort</w:t>
      </w:r>
      <w:proofErr w:type="spellEnd"/>
      <w:r>
        <w:tab/>
      </w:r>
      <w:r w:rsidRPr="00A40950">
        <w:rPr>
          <w:i/>
        </w:rPr>
        <w:t>Titan Theatre Company</w:t>
      </w:r>
    </w:p>
    <w:p w14:paraId="349B2625" w14:textId="77777777" w:rsidR="00A40950" w:rsidRDefault="00A40950" w:rsidP="004E412A">
      <w:pPr>
        <w:ind w:left="270"/>
      </w:pPr>
      <w:r>
        <w:t>DEAR PENELOPE</w:t>
      </w:r>
      <w:r>
        <w:tab/>
      </w:r>
      <w:r>
        <w:tab/>
      </w:r>
      <w:r>
        <w:tab/>
        <w:t>Toni</w:t>
      </w:r>
      <w:r>
        <w:tab/>
      </w:r>
      <w:r>
        <w:tab/>
      </w:r>
      <w:r>
        <w:tab/>
      </w:r>
      <w:r w:rsidRPr="00A40950">
        <w:rPr>
          <w:i/>
        </w:rPr>
        <w:t>Queens Theatre</w:t>
      </w:r>
    </w:p>
    <w:p w14:paraId="3F133049" w14:textId="77777777" w:rsidR="009376B5" w:rsidRPr="00A40950" w:rsidRDefault="00A40950" w:rsidP="004E412A">
      <w:pPr>
        <w:ind w:left="270"/>
        <w:rPr>
          <w:sz w:val="22"/>
        </w:rPr>
      </w:pPr>
      <w:r>
        <w:t>ZOMBIE WEDDING</w:t>
      </w:r>
      <w:r>
        <w:tab/>
      </w:r>
      <w:r>
        <w:tab/>
        <w:t>Deb</w:t>
      </w:r>
      <w:r>
        <w:tab/>
      </w:r>
      <w:r>
        <w:tab/>
      </w:r>
      <w:r>
        <w:tab/>
        <w:t>dir. Jen Wineman</w:t>
      </w:r>
    </w:p>
    <w:p w14:paraId="5E302800" w14:textId="77777777" w:rsidR="00706269" w:rsidRDefault="00A40950" w:rsidP="004E412A">
      <w:pPr>
        <w:ind w:left="270"/>
        <w:rPr>
          <w:i/>
        </w:rPr>
      </w:pPr>
      <w:r w:rsidRPr="00A40950">
        <w:t xml:space="preserve">LYSISTRATA </w:t>
      </w:r>
      <w:r w:rsidRPr="00A40950">
        <w:tab/>
      </w:r>
      <w:r w:rsidRPr="00A40950">
        <w:tab/>
      </w:r>
      <w:r w:rsidRPr="00A40950">
        <w:tab/>
      </w:r>
      <w:proofErr w:type="spellStart"/>
      <w:r w:rsidRPr="00A40950">
        <w:t>Lampito</w:t>
      </w:r>
      <w:proofErr w:type="spellEnd"/>
      <w:r>
        <w:tab/>
      </w:r>
      <w:r>
        <w:tab/>
      </w:r>
      <w:r w:rsidRPr="00A40950">
        <w:rPr>
          <w:i/>
        </w:rPr>
        <w:t>Queens Theatre</w:t>
      </w:r>
    </w:p>
    <w:p w14:paraId="787B6CC7" w14:textId="77777777" w:rsidR="00706269" w:rsidRDefault="00706269" w:rsidP="00706269">
      <w:pPr>
        <w:ind w:left="270"/>
      </w:pPr>
      <w:r>
        <w:t>DRUNK MUSICALS</w:t>
      </w:r>
    </w:p>
    <w:p w14:paraId="3208F3E6" w14:textId="77777777" w:rsidR="00706269" w:rsidRDefault="00706269" w:rsidP="00706269">
      <w:pPr>
        <w:ind w:left="270"/>
        <w:rPr>
          <w:i/>
        </w:rPr>
      </w:pPr>
      <w:r>
        <w:tab/>
        <w:t xml:space="preserve">Rocky Horror </w:t>
      </w:r>
      <w:proofErr w:type="spellStart"/>
      <w:r>
        <w:t>Sh</w:t>
      </w:r>
      <w:proofErr w:type="spellEnd"/>
      <w:r>
        <w:t>*t Show</w:t>
      </w:r>
      <w:r>
        <w:tab/>
        <w:t>Magenta</w:t>
      </w:r>
      <w:r>
        <w:tab/>
      </w:r>
      <w:r>
        <w:tab/>
      </w:r>
      <w:r w:rsidRPr="00706269">
        <w:rPr>
          <w:i/>
        </w:rPr>
        <w:t>West End Lounge</w:t>
      </w:r>
      <w:r>
        <w:tab/>
      </w:r>
    </w:p>
    <w:p w14:paraId="1C817DB9" w14:textId="2B0DCEBB" w:rsidR="00706269" w:rsidRPr="00A0602A" w:rsidRDefault="00706269" w:rsidP="00706269">
      <w:pPr>
        <w:ind w:left="270"/>
        <w:rPr>
          <w:iCs/>
        </w:rPr>
      </w:pPr>
      <w:r>
        <w:rPr>
          <w:i/>
        </w:rPr>
        <w:tab/>
      </w:r>
      <w:r>
        <w:t>Wasted</w:t>
      </w:r>
      <w:r>
        <w:tab/>
      </w:r>
      <w:r>
        <w:tab/>
      </w:r>
      <w:r>
        <w:tab/>
        <w:t xml:space="preserve">Madame </w:t>
      </w:r>
      <w:proofErr w:type="spellStart"/>
      <w:r>
        <w:t>Morrible</w:t>
      </w:r>
      <w:proofErr w:type="spellEnd"/>
      <w:r>
        <w:tab/>
      </w:r>
      <w:r w:rsidRPr="00706269">
        <w:rPr>
          <w:i/>
        </w:rPr>
        <w:t>West End Lounge</w:t>
      </w:r>
    </w:p>
    <w:p w14:paraId="2EC0DA68" w14:textId="723362AC" w:rsidR="00706269" w:rsidRPr="00042362" w:rsidRDefault="00271816" w:rsidP="00706269">
      <w:pPr>
        <w:ind w:left="270"/>
        <w:rPr>
          <w:rFonts w:ascii="Copperplate Gothic Bold" w:hAnsi="Copperplate Gothic Bold"/>
          <w:sz w:val="26"/>
          <w:szCs w:val="26"/>
        </w:rPr>
      </w:pPr>
      <w:r w:rsidRPr="00042362">
        <w:rPr>
          <w:rFonts w:ascii="Copperplate Gothic Bold" w:hAnsi="Copperplate Gothic Bold"/>
          <w:sz w:val="26"/>
          <w:szCs w:val="26"/>
        </w:rPr>
        <w:t>TV/Film</w:t>
      </w:r>
    </w:p>
    <w:p w14:paraId="37878419" w14:textId="5CF27D29" w:rsidR="00804FDC" w:rsidRDefault="002E4D78" w:rsidP="00706269">
      <w:pPr>
        <w:ind w:left="270"/>
        <w:rPr>
          <w:i/>
        </w:rPr>
      </w:pPr>
      <w:r>
        <w:t>SNL</w:t>
      </w:r>
      <w:r w:rsidR="00042362">
        <w:t xml:space="preserve"> – TAMPAX SECRETS</w:t>
      </w:r>
      <w:r w:rsidR="00042362">
        <w:tab/>
      </w:r>
      <w:r w:rsidR="00042362">
        <w:tab/>
        <w:t>Background</w:t>
      </w:r>
      <w:r w:rsidR="00042362">
        <w:tab/>
      </w:r>
      <w:r w:rsidR="00042362">
        <w:tab/>
      </w:r>
      <w:r w:rsidR="00042362" w:rsidRPr="00042362">
        <w:rPr>
          <w:i/>
          <w:iCs/>
        </w:rPr>
        <w:t>Saturday Night Live</w:t>
      </w:r>
      <w:r w:rsidR="00042362">
        <w:rPr>
          <w:i/>
          <w:iCs/>
        </w:rPr>
        <w:t xml:space="preserve"> Short </w:t>
      </w:r>
      <w:r w:rsidR="00042362" w:rsidRPr="00042362">
        <w:rPr>
          <w:sz w:val="22"/>
          <w:szCs w:val="22"/>
        </w:rPr>
        <w:t xml:space="preserve">(ft </w:t>
      </w:r>
      <w:proofErr w:type="spellStart"/>
      <w:r w:rsidR="00042362" w:rsidRPr="00042362">
        <w:rPr>
          <w:sz w:val="22"/>
          <w:szCs w:val="22"/>
        </w:rPr>
        <w:t>Pheobe</w:t>
      </w:r>
      <w:proofErr w:type="spellEnd"/>
      <w:r w:rsidR="00042362" w:rsidRPr="00042362">
        <w:rPr>
          <w:sz w:val="22"/>
          <w:szCs w:val="22"/>
        </w:rPr>
        <w:t xml:space="preserve"> Waller Bridge)</w:t>
      </w:r>
      <w:r>
        <w:br/>
      </w:r>
      <w:r w:rsidR="00804FDC">
        <w:t xml:space="preserve">KEURIG </w:t>
      </w:r>
      <w:r w:rsidR="00706269">
        <w:t>K-</w:t>
      </w:r>
      <w:r w:rsidR="00804FDC">
        <w:t>CAFÉ</w:t>
      </w:r>
      <w:r w:rsidR="00706269">
        <w:t xml:space="preserve"> </w:t>
      </w:r>
      <w:r w:rsidR="00804FDC">
        <w:t>PROMO</w:t>
      </w:r>
      <w:r w:rsidR="00706269">
        <w:tab/>
      </w:r>
      <w:r w:rsidR="00804FDC">
        <w:tab/>
        <w:t>Featured</w:t>
      </w:r>
      <w:r w:rsidR="00706269">
        <w:tab/>
      </w:r>
      <w:r w:rsidR="00706269">
        <w:tab/>
      </w:r>
      <w:r w:rsidR="00706269" w:rsidRPr="00706269">
        <w:rPr>
          <w:i/>
        </w:rPr>
        <w:t>Good Morning America</w:t>
      </w:r>
    </w:p>
    <w:p w14:paraId="64E39563" w14:textId="77777777" w:rsidR="00804FDC" w:rsidRDefault="00804FDC" w:rsidP="00706269">
      <w:pPr>
        <w:ind w:left="270"/>
        <w:rPr>
          <w:i/>
        </w:rPr>
      </w:pPr>
      <w:r>
        <w:t>JULIUS CAESAR TRAILER</w:t>
      </w:r>
      <w:r>
        <w:tab/>
      </w:r>
      <w:r>
        <w:tab/>
        <w:t>Co Star</w:t>
      </w:r>
      <w:r>
        <w:tab/>
      </w:r>
      <w:r>
        <w:tab/>
      </w:r>
      <w:r w:rsidRPr="00804FDC">
        <w:rPr>
          <w:i/>
        </w:rPr>
        <w:t xml:space="preserve">Never </w:t>
      </w:r>
      <w:proofErr w:type="spellStart"/>
      <w:r w:rsidRPr="00804FDC">
        <w:rPr>
          <w:i/>
        </w:rPr>
        <w:t>Ceasar</w:t>
      </w:r>
      <w:proofErr w:type="spellEnd"/>
    </w:p>
    <w:p w14:paraId="2C4C6025" w14:textId="28A94C7C" w:rsidR="00C80428" w:rsidRPr="00A0602A" w:rsidRDefault="00271816" w:rsidP="00A0602A">
      <w:pPr>
        <w:ind w:left="270"/>
        <w:rPr>
          <w:rFonts w:ascii="Copperplate Gothic Bold" w:hAnsi="Copperplate Gothic Bold"/>
          <w:sz w:val="28"/>
        </w:rPr>
      </w:pPr>
      <w:r w:rsidRPr="00042362">
        <w:rPr>
          <w:rFonts w:ascii="Copperplate Gothic Bold" w:hAnsi="Copperplate Gothic Bold"/>
          <w:sz w:val="26"/>
          <w:szCs w:val="26"/>
        </w:rPr>
        <w:t>Cabaret</w:t>
      </w:r>
      <w:r w:rsidR="00A0602A">
        <w:rPr>
          <w:sz w:val="22"/>
        </w:rPr>
        <w:br/>
      </w:r>
      <w:r w:rsidR="00ED2DE1">
        <w:t>TIME TRAVELERS</w:t>
      </w:r>
      <w:r w:rsidR="00ED2DE1">
        <w:tab/>
      </w:r>
      <w:r w:rsidR="00ED2DE1">
        <w:tab/>
      </w:r>
      <w:r w:rsidR="00ED2DE1">
        <w:tab/>
      </w:r>
      <w:r w:rsidR="00ED2DE1">
        <w:tab/>
      </w:r>
      <w:r w:rsidR="00ED2DE1">
        <w:tab/>
      </w:r>
      <w:r w:rsidR="00ED2DE1">
        <w:tab/>
      </w:r>
      <w:r w:rsidR="00ED2DE1" w:rsidRPr="00ED2DE1">
        <w:rPr>
          <w:i/>
          <w:iCs/>
        </w:rPr>
        <w:t>Joe’s Pub</w:t>
      </w:r>
      <w:r w:rsidR="00ED2DE1">
        <w:br/>
      </w:r>
      <w:r w:rsidR="00A0602A" w:rsidRPr="00A0602A">
        <w:t>SAY GOODNIGHT, GRACIE</w:t>
      </w:r>
      <w:r w:rsidR="00A0602A" w:rsidRPr="00A0602A">
        <w:tab/>
      </w:r>
      <w:r w:rsidR="00A0602A" w:rsidRPr="00A0602A">
        <w:tab/>
      </w:r>
      <w:r w:rsidR="00A0602A" w:rsidRPr="00A0602A">
        <w:tab/>
      </w:r>
      <w:r w:rsidR="00A0602A" w:rsidRPr="00A0602A">
        <w:tab/>
      </w:r>
      <w:r w:rsidR="00A0602A" w:rsidRPr="00A0602A">
        <w:rPr>
          <w:i/>
          <w:iCs/>
        </w:rPr>
        <w:t>Don’t Tell Mama</w:t>
      </w:r>
      <w:r w:rsidR="00A0602A" w:rsidRPr="00A0602A">
        <w:t xml:space="preserve"> </w:t>
      </w:r>
      <w:r w:rsidR="00A0602A" w:rsidRPr="00A0602A">
        <w:rPr>
          <w:sz w:val="22"/>
          <w:szCs w:val="22"/>
        </w:rPr>
        <w:t>(dir. Tanya Moberly)</w:t>
      </w:r>
      <w:r w:rsidR="00A0602A" w:rsidRPr="00A0602A">
        <w:br/>
      </w:r>
      <w:r w:rsidR="00A0602A">
        <w:t>SAY GOODNIGHT, GRACIE</w:t>
      </w:r>
      <w:r w:rsidR="00A0602A">
        <w:tab/>
      </w:r>
      <w:r w:rsidR="00A0602A">
        <w:tab/>
      </w:r>
      <w:r w:rsidR="00A0602A">
        <w:tab/>
      </w:r>
      <w:r w:rsidR="00A0602A">
        <w:tab/>
      </w:r>
      <w:r w:rsidR="00A0602A">
        <w:rPr>
          <w:i/>
        </w:rPr>
        <w:t xml:space="preserve">Bitter End </w:t>
      </w:r>
      <w:r w:rsidR="00A0602A">
        <w:rPr>
          <w:sz w:val="22"/>
        </w:rPr>
        <w:t>(DCM Productions)</w:t>
      </w:r>
    </w:p>
    <w:p w14:paraId="091123CB" w14:textId="77777777" w:rsidR="00C80428" w:rsidRDefault="00C80428" w:rsidP="00706269">
      <w:pPr>
        <w:ind w:left="270"/>
        <w:rPr>
          <w:sz w:val="22"/>
        </w:rPr>
      </w:pPr>
      <w:r>
        <w:t>MAMA’S NEXT BIG ACT FINALE</w:t>
      </w:r>
      <w:r>
        <w:tab/>
      </w:r>
      <w:r>
        <w:tab/>
      </w:r>
      <w:r>
        <w:tab/>
      </w:r>
      <w:r>
        <w:tab/>
      </w:r>
      <w:r>
        <w:rPr>
          <w:i/>
        </w:rPr>
        <w:t>Don’t Tell Mama</w:t>
      </w:r>
      <w:r>
        <w:t xml:space="preserve"> </w:t>
      </w:r>
      <w:r w:rsidRPr="00C80428">
        <w:rPr>
          <w:sz w:val="22"/>
        </w:rPr>
        <w:t>(dir. Lennie Watts)</w:t>
      </w:r>
    </w:p>
    <w:p w14:paraId="7196C6A2" w14:textId="77777777" w:rsidR="00C80428" w:rsidRDefault="00C80428" w:rsidP="00706269">
      <w:pPr>
        <w:ind w:left="270"/>
        <w:rPr>
          <w:i/>
        </w:rPr>
      </w:pPr>
      <w:r>
        <w:t>SAY GOODNIGHT, GRACIE: A One Woman Cabaret</w:t>
      </w:r>
      <w:r>
        <w:tab/>
      </w:r>
      <w:r>
        <w:rPr>
          <w:i/>
        </w:rPr>
        <w:t>Duplex Cabaret Theatre</w:t>
      </w:r>
    </w:p>
    <w:p w14:paraId="404F3547" w14:textId="77777777" w:rsidR="001C6841" w:rsidRDefault="00C80428" w:rsidP="00706269">
      <w:pPr>
        <w:ind w:left="270"/>
        <w:rPr>
          <w:i/>
        </w:rPr>
      </w:pPr>
      <w:r>
        <w:t>SAY GOODNIGHT, GRACIE: One Woman Showdown</w:t>
      </w:r>
      <w:r>
        <w:tab/>
      </w:r>
      <w:r>
        <w:rPr>
          <w:i/>
        </w:rPr>
        <w:t>Krane Theatre</w:t>
      </w:r>
    </w:p>
    <w:p w14:paraId="39BBCB85" w14:textId="77777777" w:rsidR="001C6841" w:rsidRPr="00042362" w:rsidRDefault="001C6841" w:rsidP="00706269">
      <w:pPr>
        <w:ind w:left="270"/>
        <w:rPr>
          <w:rFonts w:ascii="Copperplate Gothic Bold" w:hAnsi="Copperplate Gothic Bold"/>
          <w:sz w:val="26"/>
          <w:szCs w:val="26"/>
        </w:rPr>
      </w:pPr>
      <w:r w:rsidRPr="00042362">
        <w:rPr>
          <w:rFonts w:ascii="Copperplate Gothic Bold" w:hAnsi="Copperplate Gothic Bold"/>
          <w:sz w:val="26"/>
          <w:szCs w:val="26"/>
        </w:rPr>
        <w:t>T</w:t>
      </w:r>
      <w:r w:rsidR="00271816" w:rsidRPr="00042362">
        <w:rPr>
          <w:rFonts w:ascii="Copperplate Gothic Bold" w:hAnsi="Copperplate Gothic Bold"/>
          <w:sz w:val="26"/>
          <w:szCs w:val="26"/>
        </w:rPr>
        <w:t>raining</w:t>
      </w:r>
    </w:p>
    <w:p w14:paraId="747B8847" w14:textId="44048514" w:rsidR="007750D7" w:rsidRPr="00ED2DE1" w:rsidRDefault="007750D7" w:rsidP="00271816">
      <w:pPr>
        <w:ind w:left="270"/>
        <w:rPr>
          <w:sz w:val="22"/>
          <w:szCs w:val="22"/>
        </w:rPr>
      </w:pPr>
      <w:r w:rsidRPr="00ED2DE1">
        <w:rPr>
          <w:sz w:val="22"/>
          <w:szCs w:val="22"/>
        </w:rPr>
        <w:t xml:space="preserve">FSU/ASOLO CONSERVATORY FOR ACTOR TRAINING - MFA </w:t>
      </w:r>
    </w:p>
    <w:p w14:paraId="7C7230EB" w14:textId="43CBB3B6" w:rsidR="00CF4AAD" w:rsidRPr="00ED2DE1" w:rsidRDefault="00CF4AAD" w:rsidP="00271816">
      <w:pPr>
        <w:ind w:left="270"/>
        <w:rPr>
          <w:sz w:val="22"/>
          <w:szCs w:val="22"/>
        </w:rPr>
      </w:pPr>
      <w:r w:rsidRPr="00ED2DE1">
        <w:rPr>
          <w:sz w:val="22"/>
          <w:szCs w:val="22"/>
        </w:rPr>
        <w:t xml:space="preserve">SHAKESPEARE – Patsy </w:t>
      </w:r>
      <w:proofErr w:type="spellStart"/>
      <w:r w:rsidRPr="00ED2DE1">
        <w:rPr>
          <w:sz w:val="22"/>
          <w:szCs w:val="22"/>
        </w:rPr>
        <w:t>Rodenburg</w:t>
      </w:r>
      <w:proofErr w:type="spellEnd"/>
      <w:r w:rsidRPr="00ED2DE1">
        <w:rPr>
          <w:sz w:val="22"/>
          <w:szCs w:val="22"/>
        </w:rPr>
        <w:t xml:space="preserve"> (FSU Theatre Academy London), Jonathan Epstein</w:t>
      </w:r>
    </w:p>
    <w:p w14:paraId="5E85843C" w14:textId="0F930EDD" w:rsidR="00CF4AAD" w:rsidRPr="00ED2DE1" w:rsidRDefault="00CF4AAD" w:rsidP="00271816">
      <w:pPr>
        <w:ind w:left="270"/>
        <w:rPr>
          <w:sz w:val="22"/>
          <w:szCs w:val="22"/>
        </w:rPr>
      </w:pPr>
      <w:r w:rsidRPr="00ED2DE1">
        <w:rPr>
          <w:sz w:val="22"/>
          <w:szCs w:val="22"/>
        </w:rPr>
        <w:t xml:space="preserve">ACTING: </w:t>
      </w:r>
      <w:proofErr w:type="spellStart"/>
      <w:r w:rsidRPr="00ED2DE1">
        <w:rPr>
          <w:sz w:val="22"/>
          <w:szCs w:val="22"/>
        </w:rPr>
        <w:t>Jayd</w:t>
      </w:r>
      <w:proofErr w:type="spellEnd"/>
      <w:r w:rsidRPr="00ED2DE1">
        <w:rPr>
          <w:sz w:val="22"/>
          <w:szCs w:val="22"/>
        </w:rPr>
        <w:t xml:space="preserve"> McCarty, CJ Keith, David Brunetti</w:t>
      </w:r>
      <w:r w:rsidR="00836127" w:rsidRPr="00ED2DE1">
        <w:rPr>
          <w:sz w:val="22"/>
          <w:szCs w:val="22"/>
        </w:rPr>
        <w:t>, Peter Larlham</w:t>
      </w:r>
    </w:p>
    <w:p w14:paraId="129267B8" w14:textId="55D0BD8C" w:rsidR="007750D7" w:rsidRPr="00ED2DE1" w:rsidRDefault="001C6841" w:rsidP="00CF4AAD">
      <w:pPr>
        <w:ind w:left="270"/>
        <w:rPr>
          <w:sz w:val="22"/>
          <w:szCs w:val="22"/>
        </w:rPr>
      </w:pPr>
      <w:r w:rsidRPr="00ED2DE1">
        <w:rPr>
          <w:sz w:val="22"/>
          <w:szCs w:val="22"/>
        </w:rPr>
        <w:t xml:space="preserve">IMPROV </w:t>
      </w:r>
      <w:r w:rsidR="007750D7" w:rsidRPr="00ED2DE1">
        <w:rPr>
          <w:sz w:val="22"/>
          <w:szCs w:val="22"/>
        </w:rPr>
        <w:t>–</w:t>
      </w:r>
      <w:r w:rsidRPr="00ED2DE1">
        <w:rPr>
          <w:sz w:val="22"/>
          <w:szCs w:val="22"/>
        </w:rPr>
        <w:t xml:space="preserve"> UCB</w:t>
      </w:r>
      <w:r w:rsidR="007750D7" w:rsidRPr="00ED2DE1">
        <w:rPr>
          <w:sz w:val="22"/>
          <w:szCs w:val="22"/>
        </w:rPr>
        <w:t xml:space="preserve"> (Upright Citizen’s Brigade) NYC, NCT (National Comedy Theatre) SD</w:t>
      </w:r>
    </w:p>
    <w:p w14:paraId="15A1B24C" w14:textId="2F0293C5" w:rsidR="00271816" w:rsidRPr="00ED2DE1" w:rsidRDefault="007750D7" w:rsidP="00271816">
      <w:pPr>
        <w:ind w:left="270"/>
        <w:rPr>
          <w:sz w:val="22"/>
          <w:szCs w:val="22"/>
        </w:rPr>
      </w:pPr>
      <w:r w:rsidRPr="00ED2DE1">
        <w:rPr>
          <w:sz w:val="22"/>
          <w:szCs w:val="22"/>
        </w:rPr>
        <w:t>MIME –</w:t>
      </w:r>
      <w:r w:rsidR="00271816" w:rsidRPr="00ED2DE1">
        <w:rPr>
          <w:sz w:val="22"/>
          <w:szCs w:val="22"/>
        </w:rPr>
        <w:t xml:space="preserve"> Bill Bowers     CLOWN – Mark Bell     CHEKOV/VAKHTANGOV – Andrei </w:t>
      </w:r>
      <w:proofErr w:type="spellStart"/>
      <w:r w:rsidR="00271816" w:rsidRPr="00ED2DE1">
        <w:rPr>
          <w:sz w:val="22"/>
          <w:szCs w:val="22"/>
        </w:rPr>
        <w:t>Malaev</w:t>
      </w:r>
      <w:proofErr w:type="spellEnd"/>
      <w:r w:rsidR="00271816" w:rsidRPr="00ED2DE1">
        <w:rPr>
          <w:sz w:val="22"/>
          <w:szCs w:val="22"/>
        </w:rPr>
        <w:t>-Babel</w:t>
      </w:r>
    </w:p>
    <w:p w14:paraId="311EC02F" w14:textId="61ED4602" w:rsidR="00D815BE" w:rsidRPr="00271816" w:rsidRDefault="00271816" w:rsidP="00042362">
      <w:pPr>
        <w:ind w:left="270"/>
      </w:pPr>
      <w:r w:rsidRPr="00042362">
        <w:rPr>
          <w:rFonts w:ascii="Copperplate Gothic Bold" w:hAnsi="Copperplate Gothic Bold"/>
          <w:sz w:val="26"/>
          <w:szCs w:val="26"/>
        </w:rPr>
        <w:t>Special Skills</w:t>
      </w:r>
      <w:r w:rsidR="00042362">
        <w:rPr>
          <w:rFonts w:ascii="Copperplate Gothic Bold" w:hAnsi="Copperplate Gothic Bold"/>
          <w:sz w:val="26"/>
          <w:szCs w:val="26"/>
        </w:rPr>
        <w:t xml:space="preserve"> - </w:t>
      </w:r>
      <w:r w:rsidR="00042362" w:rsidRPr="00ED2DE1">
        <w:rPr>
          <w:sz w:val="22"/>
          <w:szCs w:val="22"/>
        </w:rPr>
        <w:t>Ukulele, Excellent with Accents and Dialects, IPA, Sketch artist, Painter, Poet,</w:t>
      </w:r>
      <w:r w:rsidR="00042362" w:rsidRPr="00ED2DE1">
        <w:rPr>
          <w:sz w:val="22"/>
          <w:szCs w:val="22"/>
        </w:rPr>
        <w:br/>
        <w:t xml:space="preserve">Sports (softball, volleyball), Impersonations (Marilyn Monroe, </w:t>
      </w:r>
      <w:proofErr w:type="spellStart"/>
      <w:r w:rsidR="00042362" w:rsidRPr="00ED2DE1">
        <w:rPr>
          <w:sz w:val="22"/>
          <w:szCs w:val="22"/>
        </w:rPr>
        <w:t>etc</w:t>
      </w:r>
      <w:proofErr w:type="spellEnd"/>
      <w:r w:rsidR="00042362" w:rsidRPr="00ED2DE1">
        <w:rPr>
          <w:sz w:val="22"/>
          <w:szCs w:val="22"/>
        </w:rPr>
        <w:t>), can sing with mouth closed!</w:t>
      </w:r>
    </w:p>
    <w:sectPr w:rsidR="00D815BE" w:rsidRPr="00271816" w:rsidSect="00706269">
      <w:headerReference w:type="default" r:id="rId7"/>
      <w:pgSz w:w="12240" w:h="15840"/>
      <w:pgMar w:top="1440" w:right="810" w:bottom="144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07DA" w14:textId="77777777" w:rsidR="000D2A81" w:rsidRDefault="000D2A81">
      <w:r>
        <w:separator/>
      </w:r>
    </w:p>
  </w:endnote>
  <w:endnote w:type="continuationSeparator" w:id="0">
    <w:p w14:paraId="796DE864" w14:textId="77777777" w:rsidR="000D2A81" w:rsidRDefault="000D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DBAC" w14:textId="77777777" w:rsidR="000D2A81" w:rsidRDefault="000D2A81">
      <w:r>
        <w:separator/>
      </w:r>
    </w:p>
  </w:footnote>
  <w:footnote w:type="continuationSeparator" w:id="0">
    <w:p w14:paraId="38BFD143" w14:textId="77777777" w:rsidR="000D2A81" w:rsidRDefault="000D2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58"/>
      <w:gridCol w:w="7061"/>
      <w:gridCol w:w="3825"/>
    </w:tblGrid>
    <w:tr w:rsidR="00271816" w:rsidRPr="008E0D90" w14:paraId="201A7E07" w14:textId="77777777">
      <w:trPr>
        <w:trHeight w:val="151"/>
      </w:trPr>
      <w:tc>
        <w:tcPr>
          <w:tcW w:w="116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0483168" w14:textId="77777777" w:rsidR="00271816" w:rsidRPr="008E0D90" w:rsidRDefault="0027181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168" w:type="pct"/>
          <w:vMerge w:val="restart"/>
          <w:noWrap/>
          <w:vAlign w:val="center"/>
        </w:tcPr>
        <w:p w14:paraId="1C9C5AF8" w14:textId="77777777" w:rsidR="00271816" w:rsidRPr="007D46E7" w:rsidRDefault="00271816" w:rsidP="007D46E7">
          <w:pPr>
            <w:pStyle w:val="NoSpacing"/>
            <w:rPr>
              <w:rFonts w:ascii="Copperplate Gothic Bold" w:hAnsi="Copperplate Gothic Bold"/>
              <w:sz w:val="60"/>
              <w:szCs w:val="20"/>
            </w:rPr>
          </w:pPr>
          <w:r w:rsidRPr="007D46E7">
            <w:rPr>
              <w:rFonts w:ascii="Copperplate Gothic Bold" w:hAnsi="Copperplate Gothic Bold"/>
              <w:sz w:val="60"/>
            </w:rPr>
            <w:t>Gracie Lee Brown</w:t>
          </w:r>
        </w:p>
      </w:tc>
      <w:tc>
        <w:tcPr>
          <w:tcW w:w="1716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55A9D0F" w14:textId="77777777" w:rsidR="00271816" w:rsidRDefault="00271816" w:rsidP="007D46E7">
          <w:pPr>
            <w:pStyle w:val="Header"/>
            <w:spacing w:line="276" w:lineRule="auto"/>
            <w:jc w:val="right"/>
            <w:rPr>
              <w:sz w:val="22"/>
            </w:rPr>
          </w:pPr>
        </w:p>
        <w:p w14:paraId="70480E6E" w14:textId="52070379" w:rsidR="00271816" w:rsidRPr="007D46E7" w:rsidRDefault="00EE06A9" w:rsidP="007D46E7">
          <w:pPr>
            <w:pStyle w:val="Header"/>
            <w:spacing w:line="276" w:lineRule="auto"/>
            <w:jc w:val="right"/>
            <w:rPr>
              <w:sz w:val="20"/>
            </w:rPr>
          </w:pPr>
          <w:r>
            <w:rPr>
              <w:sz w:val="20"/>
            </w:rPr>
            <w:t>Gracie.lee.brown@gmail.com</w:t>
          </w:r>
        </w:p>
        <w:p w14:paraId="175E84D4" w14:textId="5846B96E" w:rsidR="00271816" w:rsidRPr="00674230" w:rsidRDefault="00EE06A9" w:rsidP="00674230">
          <w:pPr>
            <w:pStyle w:val="Header"/>
            <w:spacing w:line="276" w:lineRule="auto"/>
            <w:jc w:val="right"/>
            <w:rPr>
              <w:sz w:val="20"/>
            </w:rPr>
          </w:pPr>
          <w:r>
            <w:rPr>
              <w:sz w:val="20"/>
            </w:rPr>
            <w:t>619-733-4160</w:t>
          </w:r>
        </w:p>
      </w:tc>
    </w:tr>
    <w:tr w:rsidR="00271816" w:rsidRPr="008E0D90" w14:paraId="25526FE9" w14:textId="77777777">
      <w:trPr>
        <w:trHeight w:val="150"/>
      </w:trPr>
      <w:tc>
        <w:tcPr>
          <w:tcW w:w="116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361912F" w14:textId="77777777" w:rsidR="00271816" w:rsidRPr="008E0D90" w:rsidRDefault="0027181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168" w:type="pct"/>
          <w:vMerge/>
          <w:vAlign w:val="center"/>
        </w:tcPr>
        <w:p w14:paraId="410B8C38" w14:textId="77777777" w:rsidR="00271816" w:rsidRPr="008E0D90" w:rsidRDefault="0027181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1716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30F1981" w14:textId="499D93A8" w:rsidR="00271816" w:rsidRPr="00674230" w:rsidRDefault="00EE06A9" w:rsidP="007D46E7">
          <w:pPr>
            <w:pStyle w:val="Header"/>
            <w:spacing w:line="276" w:lineRule="auto"/>
            <w:jc w:val="right"/>
            <w:rPr>
              <w:rFonts w:ascii="Cambria" w:eastAsiaTheme="majorEastAsia" w:hAnsi="Cambria" w:cstheme="majorBidi"/>
              <w:b/>
              <w:bCs/>
              <w:sz w:val="16"/>
            </w:rPr>
          </w:pPr>
          <w:r>
            <w:rPr>
              <w:rFonts w:ascii="Cambria" w:eastAsiaTheme="majorEastAsia" w:hAnsi="Cambria" w:cstheme="majorBidi"/>
              <w:b/>
              <w:bCs/>
              <w:color w:val="4F81BD" w:themeColor="accent1"/>
              <w:sz w:val="16"/>
            </w:rPr>
            <w:t>www.gracieleebrown.com</w:t>
          </w:r>
        </w:p>
      </w:tc>
    </w:tr>
  </w:tbl>
  <w:p w14:paraId="669C15D5" w14:textId="77777777" w:rsidR="00271816" w:rsidRDefault="002718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37AC90" wp14:editId="6EE3DCD0">
          <wp:simplePos x="0" y="0"/>
          <wp:positionH relativeFrom="column">
            <wp:posOffset>4114800</wp:posOffset>
          </wp:positionH>
          <wp:positionV relativeFrom="paragraph">
            <wp:posOffset>63500</wp:posOffset>
          </wp:positionV>
          <wp:extent cx="914400" cy="647700"/>
          <wp:effectExtent l="0" t="0" r="0" b="0"/>
          <wp:wrapTight wrapText="bothSides">
            <wp:wrapPolygon edited="0">
              <wp:start x="1200" y="847"/>
              <wp:lineTo x="1200" y="20329"/>
              <wp:lineTo x="15000" y="20329"/>
              <wp:lineTo x="16200" y="14400"/>
              <wp:lineTo x="15600" y="1694"/>
              <wp:lineTo x="15600" y="847"/>
              <wp:lineTo x="1200" y="847"/>
            </wp:wrapPolygon>
          </wp:wrapTight>
          <wp:docPr id="1" name="Picture 1" descr="http://davidspadora.com/wp-content/uploads/2016/01/equity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avidspadora.com/wp-content/uploads/2016/01/equity-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BE"/>
    <w:rsid w:val="00042362"/>
    <w:rsid w:val="000D2A81"/>
    <w:rsid w:val="001B541D"/>
    <w:rsid w:val="001C6841"/>
    <w:rsid w:val="001E0C0F"/>
    <w:rsid w:val="00271816"/>
    <w:rsid w:val="002E4D78"/>
    <w:rsid w:val="004E412A"/>
    <w:rsid w:val="00506090"/>
    <w:rsid w:val="005D339D"/>
    <w:rsid w:val="00674230"/>
    <w:rsid w:val="006E68F2"/>
    <w:rsid w:val="00706269"/>
    <w:rsid w:val="007750D7"/>
    <w:rsid w:val="007D46E7"/>
    <w:rsid w:val="00804FDC"/>
    <w:rsid w:val="00836127"/>
    <w:rsid w:val="009376B5"/>
    <w:rsid w:val="00A0602A"/>
    <w:rsid w:val="00A40950"/>
    <w:rsid w:val="00C10E3C"/>
    <w:rsid w:val="00C167AE"/>
    <w:rsid w:val="00C80428"/>
    <w:rsid w:val="00CF4AAD"/>
    <w:rsid w:val="00D815BE"/>
    <w:rsid w:val="00ED2DE1"/>
    <w:rsid w:val="00EE06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98FF4"/>
  <w15:docId w15:val="{89B6ADB8-AAFC-E746-BDC1-70D8280B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5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5BE"/>
  </w:style>
  <w:style w:type="paragraph" w:styleId="Footer">
    <w:name w:val="footer"/>
    <w:basedOn w:val="Normal"/>
    <w:link w:val="FooterChar"/>
    <w:uiPriority w:val="99"/>
    <w:unhideWhenUsed/>
    <w:rsid w:val="00D815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5BE"/>
  </w:style>
  <w:style w:type="paragraph" w:styleId="NoSpacing">
    <w:name w:val="No Spacing"/>
    <w:link w:val="NoSpacingChar"/>
    <w:qFormat/>
    <w:rsid w:val="00D815BE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815BE"/>
    <w:rPr>
      <w:rFonts w:ascii="PMingLiU" w:eastAsiaTheme="minorEastAsia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E402-7695-7E48-B94B-0E64AED3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Emrich</dc:creator>
  <cp:keywords/>
  <cp:lastModifiedBy>Gracie Lee Brown</cp:lastModifiedBy>
  <cp:revision>4</cp:revision>
  <dcterms:created xsi:type="dcterms:W3CDTF">2022-10-04T17:12:00Z</dcterms:created>
  <dcterms:modified xsi:type="dcterms:W3CDTF">2023-03-02T17:01:00Z</dcterms:modified>
</cp:coreProperties>
</file>